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EF" w:rsidRPr="0059565B" w:rsidRDefault="000C63EF" w:rsidP="0059565B">
      <w:pPr>
        <w:pStyle w:val="NoSpacing"/>
        <w:jc w:val="center"/>
        <w:rPr>
          <w:b/>
          <w:bCs/>
          <w:sz w:val="24"/>
          <w:szCs w:val="24"/>
        </w:rPr>
      </w:pPr>
      <w:r w:rsidRPr="00C40FF3">
        <w:rPr>
          <w:b/>
          <w:bCs/>
          <w:sz w:val="24"/>
          <w:szCs w:val="24"/>
        </w:rPr>
        <w:t>Sanner’s Lake Silhouette Match Report</w:t>
      </w:r>
      <w:r w:rsidR="0059565B">
        <w:rPr>
          <w:b/>
          <w:bCs/>
          <w:sz w:val="24"/>
          <w:szCs w:val="24"/>
        </w:rPr>
        <w:t xml:space="preserve"> </w:t>
      </w:r>
      <w:r w:rsidR="009523CA">
        <w:rPr>
          <w:b/>
          <w:bCs/>
          <w:sz w:val="24"/>
          <w:szCs w:val="24"/>
        </w:rPr>
        <w:t>–</w:t>
      </w:r>
      <w:r w:rsidR="00620003">
        <w:rPr>
          <w:b/>
          <w:bCs/>
          <w:sz w:val="24"/>
          <w:szCs w:val="24"/>
        </w:rPr>
        <w:t xml:space="preserve"> </w:t>
      </w:r>
      <w:r w:rsidR="00EE03E6">
        <w:rPr>
          <w:b/>
          <w:bCs/>
          <w:sz w:val="24"/>
          <w:szCs w:val="24"/>
        </w:rPr>
        <w:t>October</w:t>
      </w:r>
      <w:r w:rsidR="00541BC1">
        <w:rPr>
          <w:b/>
          <w:bCs/>
          <w:sz w:val="24"/>
          <w:szCs w:val="24"/>
        </w:rPr>
        <w:t xml:space="preserve"> 2023</w:t>
      </w:r>
    </w:p>
    <w:p w:rsidR="005242B1" w:rsidRPr="00D51458" w:rsidRDefault="005242B1" w:rsidP="00D429DF">
      <w:pPr>
        <w:pStyle w:val="NoSpacing"/>
        <w:rPr>
          <w:sz w:val="24"/>
          <w:szCs w:val="24"/>
        </w:rPr>
      </w:pPr>
    </w:p>
    <w:p w:rsidR="00E401EB" w:rsidRDefault="006537F5" w:rsidP="00273BC6">
      <w:pPr>
        <w:rPr>
          <w:sz w:val="24"/>
          <w:szCs w:val="24"/>
        </w:rPr>
      </w:pPr>
      <w:r>
        <w:rPr>
          <w:sz w:val="24"/>
          <w:szCs w:val="24"/>
        </w:rPr>
        <w:t xml:space="preserve">The morning rain cleared </w:t>
      </w:r>
      <w:r w:rsidR="00F14826">
        <w:rPr>
          <w:sz w:val="24"/>
          <w:szCs w:val="24"/>
        </w:rPr>
        <w:t xml:space="preserve">early </w:t>
      </w:r>
      <w:r>
        <w:rPr>
          <w:sz w:val="24"/>
          <w:szCs w:val="24"/>
        </w:rPr>
        <w:t>and the sun made occasional appearances as gusty winds blew the afternoon clouds around...challenging</w:t>
      </w:r>
      <w:r w:rsidR="000A6E73">
        <w:rPr>
          <w:sz w:val="24"/>
          <w:szCs w:val="24"/>
        </w:rPr>
        <w:t xml:space="preserve"> conditions for any rimfire </w:t>
      </w:r>
      <w:r>
        <w:rPr>
          <w:sz w:val="24"/>
          <w:szCs w:val="24"/>
        </w:rPr>
        <w:t>match, but a full house of eight</w:t>
      </w:r>
      <w:r w:rsidR="006E2E48">
        <w:rPr>
          <w:sz w:val="24"/>
          <w:szCs w:val="24"/>
        </w:rPr>
        <w:t xml:space="preserve"> shooters </w:t>
      </w:r>
      <w:r>
        <w:rPr>
          <w:sz w:val="24"/>
          <w:szCs w:val="24"/>
        </w:rPr>
        <w:t>stepped up to the challenge at the</w:t>
      </w:r>
      <w:r w:rsidR="0029192D">
        <w:rPr>
          <w:sz w:val="24"/>
          <w:szCs w:val="24"/>
        </w:rPr>
        <w:t xml:space="preserve"> </w:t>
      </w:r>
      <w:r>
        <w:rPr>
          <w:sz w:val="24"/>
          <w:szCs w:val="24"/>
        </w:rPr>
        <w:t>October</w:t>
      </w:r>
      <w:r w:rsidR="0029192D">
        <w:rPr>
          <w:sz w:val="24"/>
          <w:szCs w:val="24"/>
        </w:rPr>
        <w:t xml:space="preserve"> si</w:t>
      </w:r>
      <w:r>
        <w:rPr>
          <w:sz w:val="24"/>
          <w:szCs w:val="24"/>
        </w:rPr>
        <w:t>lhouette match at Sanner’s Lake</w:t>
      </w:r>
      <w:r w:rsidR="00D876E7">
        <w:rPr>
          <w:sz w:val="24"/>
          <w:szCs w:val="24"/>
        </w:rPr>
        <w:t xml:space="preserve">.  </w:t>
      </w:r>
      <w:bookmarkStart w:id="0" w:name="_GoBack"/>
      <w:bookmarkEnd w:id="0"/>
      <w:r w:rsidR="00BF63BA">
        <w:rPr>
          <w:sz w:val="24"/>
          <w:szCs w:val="24"/>
        </w:rPr>
        <w:t xml:space="preserve">The winds definitely caused some of those tiny .22 bullets to stray from their intended target resulting </w:t>
      </w:r>
      <w:r w:rsidR="00F14826">
        <w:rPr>
          <w:sz w:val="24"/>
          <w:szCs w:val="24"/>
        </w:rPr>
        <w:t xml:space="preserve">in several </w:t>
      </w:r>
      <w:r w:rsidR="00BF63BA">
        <w:rPr>
          <w:sz w:val="24"/>
          <w:szCs w:val="24"/>
        </w:rPr>
        <w:t xml:space="preserve">grazed eggs, some of which were pushed sideways or even turned around...but if it doesn’t fall, it doesn’t count!  In the end, though, </w:t>
      </w:r>
      <w:r w:rsidR="00DF3EAB">
        <w:rPr>
          <w:sz w:val="24"/>
          <w:szCs w:val="24"/>
        </w:rPr>
        <w:t xml:space="preserve">it was Greg Banta and his </w:t>
      </w:r>
      <w:proofErr w:type="spellStart"/>
      <w:r w:rsidR="00DF3EAB">
        <w:rPr>
          <w:sz w:val="24"/>
          <w:szCs w:val="24"/>
        </w:rPr>
        <w:t>Vudoo</w:t>
      </w:r>
      <w:proofErr w:type="spellEnd"/>
      <w:r w:rsidR="00DF3EAB">
        <w:rPr>
          <w:sz w:val="24"/>
          <w:szCs w:val="24"/>
        </w:rPr>
        <w:t xml:space="preserve"> </w:t>
      </w:r>
      <w:r w:rsidR="00BF63BA">
        <w:rPr>
          <w:sz w:val="24"/>
          <w:szCs w:val="24"/>
        </w:rPr>
        <w:t xml:space="preserve">once again </w:t>
      </w:r>
      <w:r w:rsidR="00DF3EAB">
        <w:rPr>
          <w:sz w:val="24"/>
          <w:szCs w:val="24"/>
        </w:rPr>
        <w:t xml:space="preserve">coming out on top, </w:t>
      </w:r>
      <w:r>
        <w:rPr>
          <w:sz w:val="24"/>
          <w:szCs w:val="24"/>
        </w:rPr>
        <w:t xml:space="preserve">knocking down every single egg to take the </w:t>
      </w:r>
      <w:r w:rsidR="00A44A5B">
        <w:rPr>
          <w:sz w:val="24"/>
          <w:szCs w:val="24"/>
        </w:rPr>
        <w:t xml:space="preserve">overall </w:t>
      </w:r>
      <w:r>
        <w:rPr>
          <w:sz w:val="24"/>
          <w:szCs w:val="24"/>
        </w:rPr>
        <w:t>win</w:t>
      </w:r>
      <w:r w:rsidR="00DF3E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 w:rsidR="00DF3EAB">
        <w:rPr>
          <w:sz w:val="24"/>
          <w:szCs w:val="24"/>
        </w:rPr>
        <w:t>40 eggs</w:t>
      </w:r>
      <w:r w:rsidR="00273BC6">
        <w:rPr>
          <w:sz w:val="24"/>
          <w:szCs w:val="24"/>
        </w:rPr>
        <w:t xml:space="preserve"> dropped</w:t>
      </w:r>
      <w:r w:rsidR="00DF3EAB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Not only was this his second clean-egg match in a row, but to do it under gusty conditions was </w:t>
      </w:r>
      <w:r w:rsidR="000A6E73">
        <w:rPr>
          <w:sz w:val="24"/>
          <w:szCs w:val="24"/>
        </w:rPr>
        <w:t>that much</w:t>
      </w:r>
      <w:r>
        <w:rPr>
          <w:sz w:val="24"/>
          <w:szCs w:val="24"/>
        </w:rPr>
        <w:t xml:space="preserve"> more impressive...congrats to Greg</w:t>
      </w:r>
      <w:r w:rsidR="00DF3EAB">
        <w:rPr>
          <w:sz w:val="24"/>
          <w:szCs w:val="24"/>
        </w:rPr>
        <w:t xml:space="preserve">!  </w:t>
      </w:r>
      <w:r w:rsidR="008F30D4">
        <w:rPr>
          <w:sz w:val="24"/>
          <w:szCs w:val="24"/>
        </w:rPr>
        <w:t>Further down the standings, it was all about the long shots, with the 100 yard scores defining the order and breaking the ties</w:t>
      </w:r>
      <w:r w:rsidR="00BF63BA">
        <w:rPr>
          <w:sz w:val="24"/>
          <w:szCs w:val="24"/>
        </w:rPr>
        <w:t>...s</w:t>
      </w:r>
      <w:r w:rsidR="008F30D4">
        <w:rPr>
          <w:sz w:val="24"/>
          <w:szCs w:val="24"/>
        </w:rPr>
        <w:t xml:space="preserve">ee </w:t>
      </w:r>
      <w:r w:rsidR="00C84BE6">
        <w:rPr>
          <w:sz w:val="24"/>
          <w:szCs w:val="24"/>
        </w:rPr>
        <w:t>the all the</w:t>
      </w:r>
      <w:r w:rsidR="008F30D4">
        <w:rPr>
          <w:sz w:val="24"/>
          <w:szCs w:val="24"/>
        </w:rPr>
        <w:t xml:space="preserve"> scores </w:t>
      </w:r>
      <w:r w:rsidR="00C84BE6">
        <w:rPr>
          <w:sz w:val="24"/>
          <w:szCs w:val="24"/>
        </w:rPr>
        <w:t>and details below</w:t>
      </w:r>
      <w:r w:rsidR="008F30D4">
        <w:rPr>
          <w:sz w:val="24"/>
          <w:szCs w:val="24"/>
        </w:rPr>
        <w:t xml:space="preserve">.  </w:t>
      </w:r>
    </w:p>
    <w:p w:rsidR="00C522EB" w:rsidRDefault="00C522EB" w:rsidP="00C522EB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0C4699">
        <w:rPr>
          <w:sz w:val="24"/>
          <w:szCs w:val="24"/>
        </w:rPr>
        <w:t xml:space="preserve">was the last </w:t>
      </w:r>
      <w:r w:rsidR="006537F5">
        <w:rPr>
          <w:sz w:val="24"/>
          <w:szCs w:val="24"/>
        </w:rPr>
        <w:t>Silhouette</w:t>
      </w:r>
      <w:r>
        <w:rPr>
          <w:sz w:val="24"/>
          <w:szCs w:val="24"/>
        </w:rPr>
        <w:t xml:space="preserve"> </w:t>
      </w:r>
      <w:r w:rsidR="000C4699">
        <w:rPr>
          <w:sz w:val="24"/>
          <w:szCs w:val="24"/>
        </w:rPr>
        <w:t>match for this</w:t>
      </w:r>
      <w:r>
        <w:rPr>
          <w:sz w:val="24"/>
          <w:szCs w:val="24"/>
        </w:rPr>
        <w:t xml:space="preserve"> year, so be sure to </w:t>
      </w:r>
      <w:r w:rsidR="000C4699">
        <w:rPr>
          <w:sz w:val="24"/>
          <w:szCs w:val="24"/>
        </w:rPr>
        <w:t>check</w:t>
      </w:r>
      <w:r>
        <w:rPr>
          <w:sz w:val="24"/>
          <w:szCs w:val="24"/>
        </w:rPr>
        <w:t xml:space="preserve"> the </w:t>
      </w:r>
      <w:r w:rsidR="00BF63BA">
        <w:rPr>
          <w:sz w:val="24"/>
          <w:szCs w:val="24"/>
        </w:rPr>
        <w:t>SLSC</w:t>
      </w:r>
      <w:r w:rsidR="000C4699">
        <w:rPr>
          <w:sz w:val="24"/>
          <w:szCs w:val="24"/>
        </w:rPr>
        <w:t xml:space="preserve"> </w:t>
      </w:r>
      <w:r w:rsidR="00BF63BA">
        <w:rPr>
          <w:sz w:val="24"/>
          <w:szCs w:val="24"/>
        </w:rPr>
        <w:t>website</w:t>
      </w:r>
      <w:r>
        <w:rPr>
          <w:sz w:val="24"/>
          <w:szCs w:val="24"/>
        </w:rPr>
        <w:t xml:space="preserve"> for next year’s schedule of matches </w:t>
      </w:r>
      <w:r w:rsidR="000C4699">
        <w:rPr>
          <w:sz w:val="24"/>
          <w:szCs w:val="24"/>
        </w:rPr>
        <w:t xml:space="preserve">when </w:t>
      </w:r>
      <w:r w:rsidR="00BF63BA">
        <w:rPr>
          <w:sz w:val="24"/>
          <w:szCs w:val="24"/>
        </w:rPr>
        <w:t xml:space="preserve">the calendar gets published later this year, </w:t>
      </w:r>
      <w:r>
        <w:rPr>
          <w:sz w:val="24"/>
          <w:szCs w:val="24"/>
        </w:rPr>
        <w:t>and we’ll see you at the range in 2024!</w:t>
      </w:r>
    </w:p>
    <w:p w:rsidR="00361F40" w:rsidRDefault="00361F40" w:rsidP="000B67A1">
      <w:pPr>
        <w:pStyle w:val="NoSpacing"/>
        <w:rPr>
          <w:sz w:val="24"/>
          <w:szCs w:val="24"/>
        </w:rPr>
      </w:pPr>
    </w:p>
    <w:p w:rsidR="00734606" w:rsidRPr="00D51458" w:rsidRDefault="00734606" w:rsidP="00D429DF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1"/>
        <w:gridCol w:w="1748"/>
        <w:gridCol w:w="1979"/>
        <w:gridCol w:w="728"/>
        <w:gridCol w:w="728"/>
        <w:gridCol w:w="728"/>
        <w:gridCol w:w="775"/>
        <w:gridCol w:w="810"/>
      </w:tblGrid>
      <w:tr w:rsidR="00EE3DAD" w:rsidRPr="00D51458" w:rsidTr="007165DD">
        <w:trPr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E3DAD" w:rsidRPr="00BA60E3" w:rsidRDefault="00EE3DAD" w:rsidP="000C63E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A60E3"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E3DAD" w:rsidRPr="00BA60E3" w:rsidRDefault="00EE3DAD" w:rsidP="000C63E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A60E3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E3DAD" w:rsidRDefault="00EE3DAD" w:rsidP="006D03A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Rifle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E3DAD" w:rsidRPr="00BA60E3" w:rsidRDefault="00EE3DAD" w:rsidP="006D03A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40m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EE3DAD" w:rsidRPr="00BA60E3" w:rsidRDefault="00EE3DAD" w:rsidP="006D03A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60m 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EE3DAD" w:rsidRPr="00BA60E3" w:rsidRDefault="00EE3DAD" w:rsidP="006D03A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77m 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E3DAD" w:rsidRPr="00BA60E3" w:rsidRDefault="009523CA" w:rsidP="006D03A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100y</w:t>
            </w:r>
            <w:r w:rsidR="00EE3DA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EE3DAD" w:rsidRPr="00BA60E3" w:rsidRDefault="00EE3DAD" w:rsidP="000C63E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</w:tr>
      <w:tr w:rsidR="00CE090C" w:rsidRPr="00D51458" w:rsidTr="00EB6F20">
        <w:trPr>
          <w:jc w:val="center"/>
        </w:trPr>
        <w:tc>
          <w:tcPr>
            <w:tcW w:w="0" w:type="auto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090C" w:rsidRPr="00623AD0" w:rsidRDefault="00CE090C" w:rsidP="00BA60E3">
            <w:pPr>
              <w:pStyle w:val="NoSpacing"/>
              <w:jc w:val="center"/>
              <w:rPr>
                <w:sz w:val="24"/>
                <w:szCs w:val="24"/>
              </w:rPr>
            </w:pPr>
            <w:r w:rsidRPr="00623AD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090C" w:rsidRPr="00623AD0" w:rsidRDefault="00CE090C" w:rsidP="00DE667F">
            <w:pPr>
              <w:jc w:val="center"/>
              <w:rPr>
                <w:color w:val="000000"/>
                <w:sz w:val="24"/>
                <w:szCs w:val="24"/>
              </w:rPr>
            </w:pPr>
            <w:r w:rsidRPr="00623AD0">
              <w:rPr>
                <w:sz w:val="24"/>
                <w:szCs w:val="24"/>
              </w:rPr>
              <w:t>Greg Banta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090C" w:rsidRPr="00623AD0" w:rsidRDefault="00CE090C" w:rsidP="00DE667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23AD0">
              <w:rPr>
                <w:sz w:val="24"/>
                <w:szCs w:val="24"/>
              </w:rPr>
              <w:t>Vudoo</w:t>
            </w:r>
            <w:proofErr w:type="spellEnd"/>
            <w:r w:rsidRPr="00623AD0">
              <w:rPr>
                <w:sz w:val="24"/>
                <w:szCs w:val="24"/>
              </w:rPr>
              <w:t xml:space="preserve"> V-22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E090C" w:rsidRPr="00623AD0" w:rsidRDefault="00CE090C" w:rsidP="00873819">
            <w:pPr>
              <w:pStyle w:val="NoSpacing"/>
              <w:jc w:val="center"/>
              <w:rPr>
                <w:sz w:val="24"/>
                <w:szCs w:val="24"/>
              </w:rPr>
            </w:pPr>
            <w:r w:rsidRPr="00623AD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CE090C" w:rsidRPr="00623AD0" w:rsidRDefault="00CE090C" w:rsidP="00873819">
            <w:pPr>
              <w:pStyle w:val="NoSpacing"/>
              <w:jc w:val="center"/>
              <w:rPr>
                <w:sz w:val="24"/>
                <w:szCs w:val="24"/>
              </w:rPr>
            </w:pPr>
            <w:r w:rsidRPr="00623AD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CE090C" w:rsidRPr="00623AD0" w:rsidRDefault="00CE090C" w:rsidP="00873819">
            <w:pPr>
              <w:pStyle w:val="NoSpacing"/>
              <w:jc w:val="center"/>
              <w:rPr>
                <w:sz w:val="24"/>
                <w:szCs w:val="24"/>
              </w:rPr>
            </w:pPr>
            <w:r w:rsidRPr="00623AD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090C" w:rsidRPr="00623AD0" w:rsidRDefault="00CE090C" w:rsidP="00873819">
            <w:pPr>
              <w:pStyle w:val="NoSpacing"/>
              <w:jc w:val="center"/>
              <w:rPr>
                <w:sz w:val="24"/>
                <w:szCs w:val="24"/>
              </w:rPr>
            </w:pPr>
            <w:r w:rsidRPr="00623AD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E090C" w:rsidRPr="00623AD0" w:rsidRDefault="00CE090C" w:rsidP="0087381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23AD0">
              <w:rPr>
                <w:b/>
                <w:sz w:val="24"/>
                <w:szCs w:val="24"/>
              </w:rPr>
              <w:t>40</w:t>
            </w:r>
          </w:p>
        </w:tc>
      </w:tr>
      <w:tr w:rsidR="00EE03E6" w:rsidRPr="00D51458" w:rsidTr="00C839B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E03E6" w:rsidRPr="00623AD0" w:rsidRDefault="00623AD0" w:rsidP="00FD04D4">
            <w:pPr>
              <w:pStyle w:val="NoSpacing"/>
              <w:jc w:val="center"/>
              <w:rPr>
                <w:sz w:val="24"/>
                <w:szCs w:val="24"/>
              </w:rPr>
            </w:pPr>
            <w:r w:rsidRPr="00623AD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03E6" w:rsidRPr="00623AD0" w:rsidRDefault="00EE03E6" w:rsidP="00FD04D4">
            <w:pPr>
              <w:pStyle w:val="NoSpacing"/>
              <w:jc w:val="center"/>
              <w:rPr>
                <w:sz w:val="24"/>
                <w:szCs w:val="24"/>
              </w:rPr>
            </w:pPr>
            <w:r w:rsidRPr="00623AD0">
              <w:rPr>
                <w:sz w:val="24"/>
                <w:szCs w:val="24"/>
              </w:rPr>
              <w:t>Mark Swierczek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E03E6" w:rsidRPr="00623AD0" w:rsidRDefault="00EE03E6" w:rsidP="00FD04D4">
            <w:pPr>
              <w:pStyle w:val="NoSpacing"/>
              <w:jc w:val="center"/>
              <w:rPr>
                <w:sz w:val="24"/>
                <w:szCs w:val="24"/>
              </w:rPr>
            </w:pPr>
            <w:r w:rsidRPr="00623AD0">
              <w:rPr>
                <w:sz w:val="24"/>
                <w:szCs w:val="24"/>
              </w:rPr>
              <w:t>Anschutz 1416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EE03E6" w:rsidRPr="00623AD0" w:rsidRDefault="00EE03E6" w:rsidP="00FD04D4">
            <w:pPr>
              <w:pStyle w:val="NoSpacing"/>
              <w:jc w:val="center"/>
              <w:rPr>
                <w:sz w:val="24"/>
                <w:szCs w:val="24"/>
              </w:rPr>
            </w:pPr>
            <w:r w:rsidRPr="00623AD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EE03E6" w:rsidRPr="00623AD0" w:rsidRDefault="00EE03E6" w:rsidP="00FD04D4">
            <w:pPr>
              <w:pStyle w:val="NoSpacing"/>
              <w:jc w:val="center"/>
              <w:rPr>
                <w:sz w:val="24"/>
                <w:szCs w:val="24"/>
              </w:rPr>
            </w:pPr>
            <w:r w:rsidRPr="00623AD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EE03E6" w:rsidRPr="00623AD0" w:rsidRDefault="00EE03E6" w:rsidP="00FD04D4">
            <w:pPr>
              <w:pStyle w:val="NoSpacing"/>
              <w:jc w:val="center"/>
              <w:rPr>
                <w:sz w:val="24"/>
                <w:szCs w:val="24"/>
              </w:rPr>
            </w:pPr>
            <w:r w:rsidRPr="00623AD0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EE03E6" w:rsidRPr="00623AD0" w:rsidRDefault="00EE03E6" w:rsidP="00FD04D4">
            <w:pPr>
              <w:pStyle w:val="NoSpacing"/>
              <w:jc w:val="center"/>
              <w:rPr>
                <w:sz w:val="24"/>
                <w:szCs w:val="24"/>
              </w:rPr>
            </w:pPr>
            <w:r w:rsidRPr="00623AD0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E03E6" w:rsidRPr="00623AD0" w:rsidRDefault="00EE03E6" w:rsidP="00FD04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23AD0">
              <w:rPr>
                <w:b/>
                <w:sz w:val="24"/>
                <w:szCs w:val="24"/>
              </w:rPr>
              <w:t>38</w:t>
            </w:r>
          </w:p>
        </w:tc>
      </w:tr>
      <w:tr w:rsidR="00EE03E6" w:rsidRPr="00D51458" w:rsidTr="00317E2B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E03E6" w:rsidRPr="00623AD0" w:rsidRDefault="00623AD0" w:rsidP="003A2CE8">
            <w:pPr>
              <w:pStyle w:val="NoSpacing"/>
              <w:jc w:val="center"/>
              <w:rPr>
                <w:sz w:val="24"/>
                <w:szCs w:val="24"/>
              </w:rPr>
            </w:pPr>
            <w:r w:rsidRPr="00623AD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03E6" w:rsidRPr="00623AD0" w:rsidRDefault="00EE03E6" w:rsidP="00DE667F">
            <w:pPr>
              <w:jc w:val="center"/>
              <w:rPr>
                <w:sz w:val="24"/>
                <w:szCs w:val="24"/>
              </w:rPr>
            </w:pPr>
            <w:r w:rsidRPr="00623AD0">
              <w:rPr>
                <w:sz w:val="24"/>
                <w:szCs w:val="24"/>
              </w:rPr>
              <w:t xml:space="preserve">Jeff </w:t>
            </w:r>
            <w:proofErr w:type="spellStart"/>
            <w:r w:rsidRPr="00623AD0">
              <w:rPr>
                <w:sz w:val="24"/>
                <w:szCs w:val="24"/>
              </w:rPr>
              <w:t>Heisler</w:t>
            </w:r>
            <w:proofErr w:type="spellEnd"/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03E6" w:rsidRPr="00623AD0" w:rsidRDefault="00EE03E6" w:rsidP="00DE667F">
            <w:pPr>
              <w:jc w:val="center"/>
              <w:rPr>
                <w:sz w:val="24"/>
                <w:szCs w:val="24"/>
              </w:rPr>
            </w:pPr>
            <w:r w:rsidRPr="00623AD0">
              <w:rPr>
                <w:sz w:val="24"/>
                <w:szCs w:val="24"/>
              </w:rPr>
              <w:t>Savage Mark II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EE03E6" w:rsidRPr="00623AD0" w:rsidRDefault="00623AD0" w:rsidP="00873819">
            <w:pPr>
              <w:pStyle w:val="NoSpacing"/>
              <w:jc w:val="center"/>
              <w:rPr>
                <w:sz w:val="24"/>
                <w:szCs w:val="24"/>
              </w:rPr>
            </w:pPr>
            <w:r w:rsidRPr="00623AD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EE03E6" w:rsidRPr="00623AD0" w:rsidRDefault="00623AD0" w:rsidP="00873819">
            <w:pPr>
              <w:pStyle w:val="NoSpacing"/>
              <w:jc w:val="center"/>
              <w:rPr>
                <w:sz w:val="24"/>
                <w:szCs w:val="24"/>
              </w:rPr>
            </w:pPr>
            <w:r w:rsidRPr="00623AD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EE03E6" w:rsidRPr="00623AD0" w:rsidRDefault="00623AD0" w:rsidP="00873819">
            <w:pPr>
              <w:pStyle w:val="NoSpacing"/>
              <w:jc w:val="center"/>
              <w:rPr>
                <w:sz w:val="24"/>
                <w:szCs w:val="24"/>
              </w:rPr>
            </w:pPr>
            <w:r w:rsidRPr="00623AD0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EE03E6" w:rsidRPr="00623AD0" w:rsidRDefault="00623AD0" w:rsidP="00873819">
            <w:pPr>
              <w:pStyle w:val="NoSpacing"/>
              <w:jc w:val="center"/>
              <w:rPr>
                <w:sz w:val="24"/>
                <w:szCs w:val="24"/>
              </w:rPr>
            </w:pPr>
            <w:r w:rsidRPr="00623AD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E03E6" w:rsidRPr="00623AD0" w:rsidRDefault="00623AD0" w:rsidP="0087381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23AD0">
              <w:rPr>
                <w:b/>
                <w:sz w:val="24"/>
                <w:szCs w:val="24"/>
              </w:rPr>
              <w:t>37</w:t>
            </w:r>
          </w:p>
        </w:tc>
      </w:tr>
      <w:tr w:rsidR="00623AD0" w:rsidRPr="00D51458" w:rsidTr="00AF18EE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23AD0" w:rsidRPr="00623AD0" w:rsidRDefault="00623AD0" w:rsidP="003A2CE8">
            <w:pPr>
              <w:pStyle w:val="NoSpacing"/>
              <w:jc w:val="center"/>
              <w:rPr>
                <w:sz w:val="24"/>
                <w:szCs w:val="24"/>
              </w:rPr>
            </w:pPr>
            <w:r w:rsidRPr="00623AD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3AD0" w:rsidRPr="00623AD0" w:rsidRDefault="00623AD0" w:rsidP="00FD04D4">
            <w:pPr>
              <w:jc w:val="center"/>
              <w:rPr>
                <w:sz w:val="24"/>
                <w:szCs w:val="24"/>
              </w:rPr>
            </w:pPr>
            <w:r w:rsidRPr="00623AD0">
              <w:rPr>
                <w:sz w:val="24"/>
                <w:szCs w:val="24"/>
              </w:rPr>
              <w:t xml:space="preserve">Dave </w:t>
            </w:r>
            <w:proofErr w:type="spellStart"/>
            <w:r w:rsidRPr="00623AD0">
              <w:rPr>
                <w:sz w:val="24"/>
                <w:szCs w:val="24"/>
              </w:rPr>
              <w:t>Heilmeier</w:t>
            </w:r>
            <w:proofErr w:type="spellEnd"/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3AD0" w:rsidRPr="00623AD0" w:rsidRDefault="00623AD0" w:rsidP="00FD04D4">
            <w:pPr>
              <w:jc w:val="center"/>
              <w:rPr>
                <w:sz w:val="24"/>
                <w:szCs w:val="24"/>
              </w:rPr>
            </w:pPr>
            <w:r w:rsidRPr="00623AD0">
              <w:rPr>
                <w:sz w:val="24"/>
                <w:szCs w:val="24"/>
              </w:rPr>
              <w:t>Anschutz 1761 HB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623AD0" w:rsidRPr="00623AD0" w:rsidRDefault="00623AD0" w:rsidP="00DE667F">
            <w:pPr>
              <w:pStyle w:val="NoSpacing"/>
              <w:jc w:val="center"/>
              <w:rPr>
                <w:sz w:val="24"/>
                <w:szCs w:val="24"/>
              </w:rPr>
            </w:pPr>
            <w:r w:rsidRPr="00623AD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23AD0" w:rsidRPr="00623AD0" w:rsidRDefault="00623AD0" w:rsidP="00DE667F">
            <w:pPr>
              <w:pStyle w:val="NoSpacing"/>
              <w:jc w:val="center"/>
              <w:rPr>
                <w:sz w:val="24"/>
                <w:szCs w:val="24"/>
              </w:rPr>
            </w:pPr>
            <w:r w:rsidRPr="00623AD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23AD0" w:rsidRPr="00623AD0" w:rsidRDefault="00623AD0" w:rsidP="00DE667F">
            <w:pPr>
              <w:pStyle w:val="NoSpacing"/>
              <w:jc w:val="center"/>
              <w:rPr>
                <w:sz w:val="24"/>
                <w:szCs w:val="24"/>
              </w:rPr>
            </w:pPr>
            <w:r w:rsidRPr="00623AD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623AD0" w:rsidRPr="00623AD0" w:rsidRDefault="00623AD0" w:rsidP="00DE667F">
            <w:pPr>
              <w:pStyle w:val="NoSpacing"/>
              <w:jc w:val="center"/>
              <w:rPr>
                <w:sz w:val="24"/>
                <w:szCs w:val="24"/>
              </w:rPr>
            </w:pPr>
            <w:r w:rsidRPr="00623AD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23AD0" w:rsidRPr="00623AD0" w:rsidRDefault="00623AD0" w:rsidP="00DE667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23AD0">
              <w:rPr>
                <w:b/>
                <w:sz w:val="24"/>
                <w:szCs w:val="24"/>
              </w:rPr>
              <w:t>33</w:t>
            </w:r>
          </w:p>
        </w:tc>
      </w:tr>
      <w:tr w:rsidR="00623AD0" w:rsidRPr="00D51458" w:rsidTr="000164E8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23AD0" w:rsidRPr="00623AD0" w:rsidRDefault="00623AD0" w:rsidP="003A2CE8">
            <w:pPr>
              <w:pStyle w:val="NoSpacing"/>
              <w:jc w:val="center"/>
              <w:rPr>
                <w:sz w:val="24"/>
                <w:szCs w:val="24"/>
              </w:rPr>
            </w:pPr>
            <w:r w:rsidRPr="00623AD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3AD0" w:rsidRPr="00623AD0" w:rsidRDefault="00623AD0" w:rsidP="00FD04D4">
            <w:pPr>
              <w:jc w:val="center"/>
              <w:rPr>
                <w:sz w:val="24"/>
                <w:szCs w:val="24"/>
              </w:rPr>
            </w:pPr>
            <w:r w:rsidRPr="00623AD0">
              <w:rPr>
                <w:sz w:val="24"/>
                <w:szCs w:val="24"/>
              </w:rPr>
              <w:t>Mike Bourque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3AD0" w:rsidRPr="00623AD0" w:rsidRDefault="00623AD0" w:rsidP="00FD04D4">
            <w:pPr>
              <w:jc w:val="center"/>
              <w:rPr>
                <w:sz w:val="24"/>
                <w:szCs w:val="24"/>
              </w:rPr>
            </w:pPr>
            <w:r w:rsidRPr="00623AD0">
              <w:rPr>
                <w:sz w:val="24"/>
                <w:szCs w:val="24"/>
              </w:rPr>
              <w:t>Tikka T1x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623AD0" w:rsidRPr="00623AD0" w:rsidRDefault="00623AD0" w:rsidP="00FD04D4">
            <w:pPr>
              <w:pStyle w:val="NoSpacing"/>
              <w:jc w:val="center"/>
              <w:rPr>
                <w:sz w:val="24"/>
                <w:szCs w:val="24"/>
              </w:rPr>
            </w:pPr>
            <w:r w:rsidRPr="00623AD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23AD0" w:rsidRPr="00623AD0" w:rsidRDefault="00623AD0" w:rsidP="00FD04D4">
            <w:pPr>
              <w:pStyle w:val="NoSpacing"/>
              <w:jc w:val="center"/>
              <w:rPr>
                <w:sz w:val="24"/>
                <w:szCs w:val="24"/>
              </w:rPr>
            </w:pPr>
            <w:r w:rsidRPr="00623AD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623AD0" w:rsidRPr="00623AD0" w:rsidRDefault="00623AD0" w:rsidP="00FD04D4">
            <w:pPr>
              <w:pStyle w:val="NoSpacing"/>
              <w:jc w:val="center"/>
              <w:rPr>
                <w:sz w:val="24"/>
                <w:szCs w:val="24"/>
              </w:rPr>
            </w:pPr>
            <w:r w:rsidRPr="00623AD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623AD0" w:rsidRPr="00623AD0" w:rsidRDefault="00623AD0" w:rsidP="00FD04D4">
            <w:pPr>
              <w:pStyle w:val="NoSpacing"/>
              <w:jc w:val="center"/>
              <w:rPr>
                <w:sz w:val="24"/>
                <w:szCs w:val="24"/>
              </w:rPr>
            </w:pPr>
            <w:r w:rsidRPr="00623AD0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23AD0" w:rsidRPr="00623AD0" w:rsidRDefault="00623AD0" w:rsidP="00FD04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23AD0">
              <w:rPr>
                <w:b/>
                <w:sz w:val="24"/>
                <w:szCs w:val="24"/>
              </w:rPr>
              <w:t>33</w:t>
            </w:r>
          </w:p>
        </w:tc>
      </w:tr>
      <w:tr w:rsidR="00623AD0" w:rsidRPr="00D51458" w:rsidTr="00D937C9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23AD0" w:rsidRPr="00623AD0" w:rsidRDefault="00623AD0" w:rsidP="003A2CE8">
            <w:pPr>
              <w:pStyle w:val="NoSpacing"/>
              <w:jc w:val="center"/>
              <w:rPr>
                <w:sz w:val="24"/>
                <w:szCs w:val="24"/>
              </w:rPr>
            </w:pPr>
            <w:r w:rsidRPr="00623AD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3AD0" w:rsidRPr="00623AD0" w:rsidRDefault="00623AD0" w:rsidP="00FD04D4">
            <w:pPr>
              <w:jc w:val="center"/>
              <w:rPr>
                <w:color w:val="000000"/>
                <w:sz w:val="24"/>
                <w:szCs w:val="24"/>
              </w:rPr>
            </w:pPr>
            <w:r w:rsidRPr="00623AD0">
              <w:rPr>
                <w:color w:val="000000"/>
                <w:sz w:val="24"/>
                <w:szCs w:val="24"/>
              </w:rPr>
              <w:t>Fran Cox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3AD0" w:rsidRPr="00623AD0" w:rsidRDefault="00623AD0" w:rsidP="00FD04D4">
            <w:pPr>
              <w:jc w:val="center"/>
              <w:rPr>
                <w:color w:val="000000"/>
                <w:sz w:val="24"/>
                <w:szCs w:val="24"/>
              </w:rPr>
            </w:pPr>
            <w:r w:rsidRPr="00623AD0">
              <w:rPr>
                <w:sz w:val="24"/>
                <w:szCs w:val="24"/>
              </w:rPr>
              <w:t>Ruger 10/22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623AD0" w:rsidRPr="00623AD0" w:rsidRDefault="00623AD0" w:rsidP="00FD04D4">
            <w:pPr>
              <w:pStyle w:val="NoSpacing"/>
              <w:jc w:val="center"/>
              <w:rPr>
                <w:sz w:val="24"/>
                <w:szCs w:val="24"/>
              </w:rPr>
            </w:pPr>
            <w:r w:rsidRPr="00623AD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23AD0" w:rsidRPr="00623AD0" w:rsidRDefault="00623AD0" w:rsidP="00FD04D4">
            <w:pPr>
              <w:pStyle w:val="NoSpacing"/>
              <w:jc w:val="center"/>
              <w:rPr>
                <w:sz w:val="24"/>
                <w:szCs w:val="24"/>
              </w:rPr>
            </w:pPr>
            <w:r w:rsidRPr="00623AD0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23AD0" w:rsidRPr="00623AD0" w:rsidRDefault="00623AD0" w:rsidP="00FD04D4">
            <w:pPr>
              <w:pStyle w:val="NoSpacing"/>
              <w:jc w:val="center"/>
              <w:rPr>
                <w:sz w:val="24"/>
                <w:szCs w:val="24"/>
              </w:rPr>
            </w:pPr>
            <w:r w:rsidRPr="00623AD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623AD0" w:rsidRPr="00623AD0" w:rsidRDefault="00623AD0" w:rsidP="00FD04D4">
            <w:pPr>
              <w:pStyle w:val="NoSpacing"/>
              <w:jc w:val="center"/>
              <w:rPr>
                <w:sz w:val="24"/>
                <w:szCs w:val="24"/>
              </w:rPr>
            </w:pPr>
            <w:r w:rsidRPr="00623AD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23AD0" w:rsidRPr="00623AD0" w:rsidRDefault="00623AD0" w:rsidP="00FD04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23AD0">
              <w:rPr>
                <w:b/>
                <w:sz w:val="24"/>
                <w:szCs w:val="24"/>
              </w:rPr>
              <w:t>27</w:t>
            </w:r>
          </w:p>
        </w:tc>
      </w:tr>
      <w:tr w:rsidR="00623AD0" w:rsidRPr="00D51458" w:rsidTr="00A94E68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23AD0" w:rsidRPr="00623AD0" w:rsidRDefault="00623AD0" w:rsidP="003A2CE8">
            <w:pPr>
              <w:pStyle w:val="NoSpacing"/>
              <w:jc w:val="center"/>
              <w:rPr>
                <w:sz w:val="24"/>
                <w:szCs w:val="24"/>
              </w:rPr>
            </w:pPr>
            <w:r w:rsidRPr="00623AD0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3AD0" w:rsidRPr="00623AD0" w:rsidRDefault="00623AD0" w:rsidP="00DE667F">
            <w:pPr>
              <w:pStyle w:val="NoSpacing"/>
              <w:jc w:val="center"/>
              <w:rPr>
                <w:sz w:val="24"/>
                <w:szCs w:val="24"/>
              </w:rPr>
            </w:pPr>
            <w:r w:rsidRPr="00623AD0">
              <w:rPr>
                <w:sz w:val="24"/>
                <w:szCs w:val="24"/>
              </w:rPr>
              <w:t>Lee Bradshaw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623AD0" w:rsidRPr="00623AD0" w:rsidRDefault="00623AD0" w:rsidP="00DE667F">
            <w:pPr>
              <w:pStyle w:val="NoSpacing"/>
              <w:jc w:val="center"/>
              <w:rPr>
                <w:sz w:val="24"/>
                <w:szCs w:val="24"/>
              </w:rPr>
            </w:pPr>
            <w:r w:rsidRPr="00623AD0">
              <w:rPr>
                <w:sz w:val="24"/>
                <w:szCs w:val="24"/>
              </w:rPr>
              <w:t>Ruger 10/22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623AD0" w:rsidRPr="00623AD0" w:rsidRDefault="00623AD0" w:rsidP="00DE667F">
            <w:pPr>
              <w:pStyle w:val="NoSpacing"/>
              <w:jc w:val="center"/>
              <w:rPr>
                <w:sz w:val="24"/>
                <w:szCs w:val="24"/>
              </w:rPr>
            </w:pPr>
            <w:r w:rsidRPr="00623AD0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23AD0" w:rsidRPr="00623AD0" w:rsidRDefault="00623AD0" w:rsidP="00DE667F">
            <w:pPr>
              <w:pStyle w:val="NoSpacing"/>
              <w:jc w:val="center"/>
              <w:rPr>
                <w:sz w:val="24"/>
                <w:szCs w:val="24"/>
              </w:rPr>
            </w:pPr>
            <w:r w:rsidRPr="00623AD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23AD0" w:rsidRPr="00623AD0" w:rsidRDefault="00623AD0" w:rsidP="00DE667F">
            <w:pPr>
              <w:pStyle w:val="NoSpacing"/>
              <w:jc w:val="center"/>
              <w:rPr>
                <w:sz w:val="24"/>
                <w:szCs w:val="24"/>
              </w:rPr>
            </w:pPr>
            <w:r w:rsidRPr="00623AD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623AD0" w:rsidRPr="00623AD0" w:rsidRDefault="00623AD0" w:rsidP="00DE667F">
            <w:pPr>
              <w:pStyle w:val="NoSpacing"/>
              <w:jc w:val="center"/>
              <w:rPr>
                <w:sz w:val="24"/>
                <w:szCs w:val="24"/>
              </w:rPr>
            </w:pPr>
            <w:r w:rsidRPr="00623AD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23AD0" w:rsidRPr="00623AD0" w:rsidRDefault="00623AD0" w:rsidP="00DE667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23AD0">
              <w:rPr>
                <w:b/>
                <w:sz w:val="24"/>
                <w:szCs w:val="24"/>
              </w:rPr>
              <w:t>16</w:t>
            </w:r>
          </w:p>
        </w:tc>
      </w:tr>
      <w:tr w:rsidR="00623AD0" w:rsidRPr="00D51458" w:rsidTr="00BB04DE">
        <w:trPr>
          <w:jc w:val="center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23AD0" w:rsidRPr="00623AD0" w:rsidRDefault="00623AD0" w:rsidP="003A2CE8">
            <w:pPr>
              <w:pStyle w:val="NoSpacing"/>
              <w:jc w:val="center"/>
              <w:rPr>
                <w:sz w:val="24"/>
                <w:szCs w:val="24"/>
              </w:rPr>
            </w:pPr>
            <w:r w:rsidRPr="00623AD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23AD0" w:rsidRPr="00623AD0" w:rsidRDefault="00623AD0" w:rsidP="00873819">
            <w:pPr>
              <w:jc w:val="center"/>
              <w:rPr>
                <w:sz w:val="24"/>
                <w:szCs w:val="24"/>
              </w:rPr>
            </w:pPr>
            <w:r w:rsidRPr="00623AD0">
              <w:rPr>
                <w:rFonts w:cs="Calibri"/>
                <w:color w:val="000000"/>
                <w:sz w:val="24"/>
                <w:szCs w:val="24"/>
              </w:rPr>
              <w:t xml:space="preserve">Butch </w:t>
            </w:r>
            <w:proofErr w:type="spellStart"/>
            <w:r w:rsidRPr="00623AD0">
              <w:rPr>
                <w:rFonts w:cs="Calibri"/>
                <w:color w:val="000000"/>
                <w:sz w:val="24"/>
                <w:szCs w:val="24"/>
              </w:rPr>
              <w:t>Butchko</w:t>
            </w:r>
            <w:proofErr w:type="spellEnd"/>
          </w:p>
        </w:tc>
        <w:tc>
          <w:tcPr>
            <w:tcW w:w="0" w:type="auto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23AD0" w:rsidRPr="00623AD0" w:rsidRDefault="00623AD0" w:rsidP="00873819">
            <w:pPr>
              <w:jc w:val="center"/>
              <w:rPr>
                <w:sz w:val="24"/>
                <w:szCs w:val="24"/>
              </w:rPr>
            </w:pPr>
            <w:r w:rsidRPr="00623AD0">
              <w:rPr>
                <w:sz w:val="24"/>
                <w:szCs w:val="24"/>
              </w:rPr>
              <w:t>Ruger 10/22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623AD0" w:rsidRPr="00623AD0" w:rsidRDefault="00623AD0" w:rsidP="0087381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623AD0" w:rsidRPr="00623AD0" w:rsidRDefault="00623AD0" w:rsidP="0087381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623AD0" w:rsidRPr="00623AD0" w:rsidRDefault="00623AD0" w:rsidP="0087381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623AD0" w:rsidRPr="00623AD0" w:rsidRDefault="00623AD0" w:rsidP="00873819">
            <w:pPr>
              <w:pStyle w:val="NoSpacing"/>
              <w:jc w:val="center"/>
              <w:rPr>
                <w:sz w:val="24"/>
                <w:szCs w:val="24"/>
              </w:rPr>
            </w:pPr>
            <w:r w:rsidRPr="00623AD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3AD0" w:rsidRPr="00623AD0" w:rsidRDefault="00623AD0" w:rsidP="0087381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</w:tbl>
    <w:p w:rsidR="00AC5410" w:rsidRDefault="003C052D" w:rsidP="007E180B">
      <w:pPr>
        <w:pStyle w:val="NoSpacing"/>
        <w:tabs>
          <w:tab w:val="left" w:pos="1710"/>
        </w:tabs>
        <w:rPr>
          <w:sz w:val="24"/>
          <w:szCs w:val="24"/>
        </w:rPr>
      </w:pPr>
      <w:r>
        <w:rPr>
          <w:sz w:val="20"/>
          <w:szCs w:val="20"/>
        </w:rPr>
        <w:tab/>
      </w:r>
      <w:r w:rsidR="00EA5964">
        <w:rPr>
          <w:sz w:val="20"/>
          <w:szCs w:val="20"/>
        </w:rPr>
        <w:t>Note: ties broken</w:t>
      </w:r>
      <w:r w:rsidR="00D02179">
        <w:rPr>
          <w:sz w:val="20"/>
          <w:szCs w:val="20"/>
        </w:rPr>
        <w:t xml:space="preserve"> by distance: high score at 100y</w:t>
      </w:r>
      <w:r w:rsidR="00EA5964" w:rsidRPr="008C6D48">
        <w:rPr>
          <w:sz w:val="20"/>
          <w:szCs w:val="20"/>
        </w:rPr>
        <w:t xml:space="preserve">, </w:t>
      </w:r>
      <w:r w:rsidR="00EA5964">
        <w:rPr>
          <w:sz w:val="20"/>
          <w:szCs w:val="20"/>
        </w:rPr>
        <w:t>followed by</w:t>
      </w:r>
      <w:r w:rsidR="00EA5964" w:rsidRPr="008C6D48">
        <w:rPr>
          <w:sz w:val="20"/>
          <w:szCs w:val="20"/>
        </w:rPr>
        <w:t xml:space="preserve"> </w:t>
      </w:r>
      <w:r w:rsidR="00EA5964">
        <w:rPr>
          <w:sz w:val="20"/>
          <w:szCs w:val="20"/>
        </w:rPr>
        <w:t>77m, 60m, and finally 40m</w:t>
      </w:r>
    </w:p>
    <w:p w:rsidR="00361F40" w:rsidRDefault="00361F40" w:rsidP="00B763BC">
      <w:pPr>
        <w:pStyle w:val="NoSpacing"/>
        <w:rPr>
          <w:sz w:val="24"/>
          <w:szCs w:val="24"/>
        </w:rPr>
      </w:pPr>
    </w:p>
    <w:p w:rsidR="000F7FF3" w:rsidRDefault="000F7FF3" w:rsidP="00B763BC">
      <w:pPr>
        <w:pStyle w:val="NoSpacing"/>
        <w:rPr>
          <w:sz w:val="24"/>
          <w:szCs w:val="24"/>
        </w:rPr>
      </w:pPr>
    </w:p>
    <w:p w:rsidR="007E180B" w:rsidRPr="000F7FF3" w:rsidRDefault="007E180B" w:rsidP="0060235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390253" cy="1847348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ber2023#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3978" cy="184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>
        <w:rPr>
          <w:b/>
          <w:noProof/>
          <w:sz w:val="24"/>
          <w:szCs w:val="24"/>
        </w:rPr>
        <w:drawing>
          <wp:inline distT="0" distB="0" distL="0" distR="0">
            <wp:extent cx="3394953" cy="184681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ber2023#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5245" cy="185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180B" w:rsidRPr="000F7FF3" w:rsidSect="00380659"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DF"/>
    <w:rsid w:val="00046FC4"/>
    <w:rsid w:val="0005102D"/>
    <w:rsid w:val="00057B72"/>
    <w:rsid w:val="000616E4"/>
    <w:rsid w:val="000704E3"/>
    <w:rsid w:val="0007163E"/>
    <w:rsid w:val="00073458"/>
    <w:rsid w:val="00083ED3"/>
    <w:rsid w:val="000847A7"/>
    <w:rsid w:val="00091670"/>
    <w:rsid w:val="000A4613"/>
    <w:rsid w:val="000A633B"/>
    <w:rsid w:val="000A6E73"/>
    <w:rsid w:val="000B0301"/>
    <w:rsid w:val="000B47C7"/>
    <w:rsid w:val="000B59DE"/>
    <w:rsid w:val="000B67A1"/>
    <w:rsid w:val="000C4699"/>
    <w:rsid w:val="000C63EF"/>
    <w:rsid w:val="000C709F"/>
    <w:rsid w:val="000E028B"/>
    <w:rsid w:val="000E0B66"/>
    <w:rsid w:val="000F7FF3"/>
    <w:rsid w:val="00101BD1"/>
    <w:rsid w:val="001152BA"/>
    <w:rsid w:val="00126F8A"/>
    <w:rsid w:val="00131243"/>
    <w:rsid w:val="00144EEF"/>
    <w:rsid w:val="00146334"/>
    <w:rsid w:val="00147A5B"/>
    <w:rsid w:val="0015290F"/>
    <w:rsid w:val="00163F4A"/>
    <w:rsid w:val="001670E4"/>
    <w:rsid w:val="00175DE2"/>
    <w:rsid w:val="001860AA"/>
    <w:rsid w:val="00192611"/>
    <w:rsid w:val="001A0CBB"/>
    <w:rsid w:val="001A5D4A"/>
    <w:rsid w:val="001B5184"/>
    <w:rsid w:val="001C1C50"/>
    <w:rsid w:val="001F0F49"/>
    <w:rsid w:val="001F313A"/>
    <w:rsid w:val="001F4AD3"/>
    <w:rsid w:val="001F6588"/>
    <w:rsid w:val="002013FE"/>
    <w:rsid w:val="0020564B"/>
    <w:rsid w:val="002147B5"/>
    <w:rsid w:val="00217256"/>
    <w:rsid w:val="002172E6"/>
    <w:rsid w:val="002205C9"/>
    <w:rsid w:val="00222EF5"/>
    <w:rsid w:val="00225399"/>
    <w:rsid w:val="00233218"/>
    <w:rsid w:val="00253490"/>
    <w:rsid w:val="00273BC6"/>
    <w:rsid w:val="00276905"/>
    <w:rsid w:val="002772E8"/>
    <w:rsid w:val="00283429"/>
    <w:rsid w:val="00286E22"/>
    <w:rsid w:val="0029192D"/>
    <w:rsid w:val="002925FB"/>
    <w:rsid w:val="00293C6F"/>
    <w:rsid w:val="002959A7"/>
    <w:rsid w:val="002A3F07"/>
    <w:rsid w:val="002A4F67"/>
    <w:rsid w:val="002B254B"/>
    <w:rsid w:val="002C238B"/>
    <w:rsid w:val="002C5F6A"/>
    <w:rsid w:val="002E64A3"/>
    <w:rsid w:val="00316D68"/>
    <w:rsid w:val="003248FA"/>
    <w:rsid w:val="00344376"/>
    <w:rsid w:val="00361F40"/>
    <w:rsid w:val="0036318B"/>
    <w:rsid w:val="00370C79"/>
    <w:rsid w:val="00380659"/>
    <w:rsid w:val="00380D6F"/>
    <w:rsid w:val="003C052D"/>
    <w:rsid w:val="003C33A8"/>
    <w:rsid w:val="003D210E"/>
    <w:rsid w:val="003E4B33"/>
    <w:rsid w:val="003F14F0"/>
    <w:rsid w:val="003F7146"/>
    <w:rsid w:val="004004E2"/>
    <w:rsid w:val="00417E2E"/>
    <w:rsid w:val="0042667E"/>
    <w:rsid w:val="00443216"/>
    <w:rsid w:val="00467A65"/>
    <w:rsid w:val="00470EF9"/>
    <w:rsid w:val="0047231C"/>
    <w:rsid w:val="00475108"/>
    <w:rsid w:val="004975C0"/>
    <w:rsid w:val="004B3FAE"/>
    <w:rsid w:val="004C04EC"/>
    <w:rsid w:val="004C263A"/>
    <w:rsid w:val="004E1F36"/>
    <w:rsid w:val="004E68E8"/>
    <w:rsid w:val="005023AD"/>
    <w:rsid w:val="005046FC"/>
    <w:rsid w:val="005148BF"/>
    <w:rsid w:val="00516874"/>
    <w:rsid w:val="005242B1"/>
    <w:rsid w:val="00532183"/>
    <w:rsid w:val="0053687C"/>
    <w:rsid w:val="00536DE8"/>
    <w:rsid w:val="005411B4"/>
    <w:rsid w:val="00541BC1"/>
    <w:rsid w:val="005566C7"/>
    <w:rsid w:val="00565C4D"/>
    <w:rsid w:val="0057320E"/>
    <w:rsid w:val="00580B00"/>
    <w:rsid w:val="0059565B"/>
    <w:rsid w:val="005A0E66"/>
    <w:rsid w:val="005A1C78"/>
    <w:rsid w:val="005B50A9"/>
    <w:rsid w:val="005E0A19"/>
    <w:rsid w:val="005F1573"/>
    <w:rsid w:val="0060235B"/>
    <w:rsid w:val="00604B2C"/>
    <w:rsid w:val="00604DC8"/>
    <w:rsid w:val="00615337"/>
    <w:rsid w:val="00620003"/>
    <w:rsid w:val="00623AD0"/>
    <w:rsid w:val="00624418"/>
    <w:rsid w:val="006278B0"/>
    <w:rsid w:val="006423EA"/>
    <w:rsid w:val="006444E7"/>
    <w:rsid w:val="00650DFF"/>
    <w:rsid w:val="006537F5"/>
    <w:rsid w:val="00655F87"/>
    <w:rsid w:val="00656127"/>
    <w:rsid w:val="006624D7"/>
    <w:rsid w:val="00667C1A"/>
    <w:rsid w:val="00670B9E"/>
    <w:rsid w:val="00673168"/>
    <w:rsid w:val="00687C1B"/>
    <w:rsid w:val="00687D6B"/>
    <w:rsid w:val="006A110A"/>
    <w:rsid w:val="006C7AC7"/>
    <w:rsid w:val="006D03A2"/>
    <w:rsid w:val="006E2576"/>
    <w:rsid w:val="006E2E48"/>
    <w:rsid w:val="006E5F7C"/>
    <w:rsid w:val="006F4DA3"/>
    <w:rsid w:val="007165C5"/>
    <w:rsid w:val="007165DD"/>
    <w:rsid w:val="00727607"/>
    <w:rsid w:val="0073387B"/>
    <w:rsid w:val="00734606"/>
    <w:rsid w:val="0074037D"/>
    <w:rsid w:val="00747448"/>
    <w:rsid w:val="00761D1A"/>
    <w:rsid w:val="00762DA0"/>
    <w:rsid w:val="007664FC"/>
    <w:rsid w:val="00771161"/>
    <w:rsid w:val="00783AC5"/>
    <w:rsid w:val="00787625"/>
    <w:rsid w:val="00793A4D"/>
    <w:rsid w:val="007A244C"/>
    <w:rsid w:val="007B6ED0"/>
    <w:rsid w:val="007C6BA1"/>
    <w:rsid w:val="007D68A9"/>
    <w:rsid w:val="007E180B"/>
    <w:rsid w:val="007F24D7"/>
    <w:rsid w:val="007F4E1F"/>
    <w:rsid w:val="0081409B"/>
    <w:rsid w:val="008220F3"/>
    <w:rsid w:val="00827771"/>
    <w:rsid w:val="00831009"/>
    <w:rsid w:val="00835F19"/>
    <w:rsid w:val="00841BDA"/>
    <w:rsid w:val="00844A79"/>
    <w:rsid w:val="00850D2F"/>
    <w:rsid w:val="0086421C"/>
    <w:rsid w:val="00864570"/>
    <w:rsid w:val="00897FF6"/>
    <w:rsid w:val="008B0F26"/>
    <w:rsid w:val="008C6D48"/>
    <w:rsid w:val="008C752B"/>
    <w:rsid w:val="008C7C2D"/>
    <w:rsid w:val="008F30D4"/>
    <w:rsid w:val="008F36AA"/>
    <w:rsid w:val="00905BDE"/>
    <w:rsid w:val="00917533"/>
    <w:rsid w:val="0092790C"/>
    <w:rsid w:val="00940A5B"/>
    <w:rsid w:val="009442C3"/>
    <w:rsid w:val="00944360"/>
    <w:rsid w:val="009504E9"/>
    <w:rsid w:val="009523CA"/>
    <w:rsid w:val="00974990"/>
    <w:rsid w:val="0097659B"/>
    <w:rsid w:val="00976660"/>
    <w:rsid w:val="009A54EA"/>
    <w:rsid w:val="009C5DFD"/>
    <w:rsid w:val="009C5F67"/>
    <w:rsid w:val="009C7FEA"/>
    <w:rsid w:val="009D56E4"/>
    <w:rsid w:val="00A06FD6"/>
    <w:rsid w:val="00A10E14"/>
    <w:rsid w:val="00A12481"/>
    <w:rsid w:val="00A22B27"/>
    <w:rsid w:val="00A316C9"/>
    <w:rsid w:val="00A31F5A"/>
    <w:rsid w:val="00A37E78"/>
    <w:rsid w:val="00A44A5B"/>
    <w:rsid w:val="00A5338F"/>
    <w:rsid w:val="00A95B79"/>
    <w:rsid w:val="00AC20C8"/>
    <w:rsid w:val="00AC5410"/>
    <w:rsid w:val="00AD031F"/>
    <w:rsid w:val="00AE087C"/>
    <w:rsid w:val="00AF1BAF"/>
    <w:rsid w:val="00AF37F8"/>
    <w:rsid w:val="00AF540E"/>
    <w:rsid w:val="00B01CA5"/>
    <w:rsid w:val="00B11AAB"/>
    <w:rsid w:val="00B14CC9"/>
    <w:rsid w:val="00B27B6C"/>
    <w:rsid w:val="00B56CDF"/>
    <w:rsid w:val="00B6653F"/>
    <w:rsid w:val="00B700E7"/>
    <w:rsid w:val="00B737CE"/>
    <w:rsid w:val="00B75A9A"/>
    <w:rsid w:val="00B763BC"/>
    <w:rsid w:val="00B97BDE"/>
    <w:rsid w:val="00BA60E3"/>
    <w:rsid w:val="00BB3A6C"/>
    <w:rsid w:val="00BB3BFC"/>
    <w:rsid w:val="00BB6ACE"/>
    <w:rsid w:val="00BC0607"/>
    <w:rsid w:val="00BC24FC"/>
    <w:rsid w:val="00BC79BE"/>
    <w:rsid w:val="00BD4264"/>
    <w:rsid w:val="00BF63BA"/>
    <w:rsid w:val="00C011B6"/>
    <w:rsid w:val="00C20CE3"/>
    <w:rsid w:val="00C40FF3"/>
    <w:rsid w:val="00C44219"/>
    <w:rsid w:val="00C522EB"/>
    <w:rsid w:val="00C5233C"/>
    <w:rsid w:val="00C60A1D"/>
    <w:rsid w:val="00C6759C"/>
    <w:rsid w:val="00C7611F"/>
    <w:rsid w:val="00C81217"/>
    <w:rsid w:val="00C81BE2"/>
    <w:rsid w:val="00C84BE6"/>
    <w:rsid w:val="00CA60D0"/>
    <w:rsid w:val="00CB6975"/>
    <w:rsid w:val="00CB6ABC"/>
    <w:rsid w:val="00CC0FC8"/>
    <w:rsid w:val="00CC18F8"/>
    <w:rsid w:val="00CD2CEC"/>
    <w:rsid w:val="00CE090C"/>
    <w:rsid w:val="00CE3BE1"/>
    <w:rsid w:val="00CE7F5F"/>
    <w:rsid w:val="00D02179"/>
    <w:rsid w:val="00D03BE0"/>
    <w:rsid w:val="00D04422"/>
    <w:rsid w:val="00D137E1"/>
    <w:rsid w:val="00D16C21"/>
    <w:rsid w:val="00D2231A"/>
    <w:rsid w:val="00D22355"/>
    <w:rsid w:val="00D34F9D"/>
    <w:rsid w:val="00D35847"/>
    <w:rsid w:val="00D429DF"/>
    <w:rsid w:val="00D50C13"/>
    <w:rsid w:val="00D51458"/>
    <w:rsid w:val="00D876E7"/>
    <w:rsid w:val="00D92B7D"/>
    <w:rsid w:val="00DB3B68"/>
    <w:rsid w:val="00DB578E"/>
    <w:rsid w:val="00DC05FC"/>
    <w:rsid w:val="00DE7F38"/>
    <w:rsid w:val="00DF3EAB"/>
    <w:rsid w:val="00E13118"/>
    <w:rsid w:val="00E21F80"/>
    <w:rsid w:val="00E2510A"/>
    <w:rsid w:val="00E314BB"/>
    <w:rsid w:val="00E368E5"/>
    <w:rsid w:val="00E401EB"/>
    <w:rsid w:val="00E41FD2"/>
    <w:rsid w:val="00E4394D"/>
    <w:rsid w:val="00E82CFB"/>
    <w:rsid w:val="00E843D9"/>
    <w:rsid w:val="00E97DFE"/>
    <w:rsid w:val="00EA1D37"/>
    <w:rsid w:val="00EA5964"/>
    <w:rsid w:val="00EB3F12"/>
    <w:rsid w:val="00EB7939"/>
    <w:rsid w:val="00EC0985"/>
    <w:rsid w:val="00ED0BFD"/>
    <w:rsid w:val="00ED6F77"/>
    <w:rsid w:val="00EE03E6"/>
    <w:rsid w:val="00EE3DAD"/>
    <w:rsid w:val="00EF694F"/>
    <w:rsid w:val="00F07551"/>
    <w:rsid w:val="00F14826"/>
    <w:rsid w:val="00F32768"/>
    <w:rsid w:val="00F352DD"/>
    <w:rsid w:val="00F427C0"/>
    <w:rsid w:val="00F50521"/>
    <w:rsid w:val="00F7510A"/>
    <w:rsid w:val="00FC1934"/>
    <w:rsid w:val="00FC1F2F"/>
    <w:rsid w:val="00FE1298"/>
    <w:rsid w:val="00FE1A22"/>
    <w:rsid w:val="00FE3FD4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9DF"/>
    <w:pPr>
      <w:spacing w:after="0" w:line="240" w:lineRule="auto"/>
    </w:pPr>
  </w:style>
  <w:style w:type="table" w:styleId="TableGrid">
    <w:name w:val="Table Grid"/>
    <w:basedOn w:val="TableNormal"/>
    <w:uiPriority w:val="39"/>
    <w:rsid w:val="0049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9DF"/>
    <w:pPr>
      <w:spacing w:after="0" w:line="240" w:lineRule="auto"/>
    </w:pPr>
  </w:style>
  <w:style w:type="table" w:styleId="TableGrid">
    <w:name w:val="Table Grid"/>
    <w:basedOn w:val="TableNormal"/>
    <w:uiPriority w:val="39"/>
    <w:rsid w:val="0049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5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B3CC0-4ACB-44FD-A260-570B1789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MaryLaptop</dc:creator>
  <cp:lastModifiedBy>Swierczek</cp:lastModifiedBy>
  <cp:revision>19</cp:revision>
  <dcterms:created xsi:type="dcterms:W3CDTF">2023-10-15T21:59:00Z</dcterms:created>
  <dcterms:modified xsi:type="dcterms:W3CDTF">2023-10-16T17:16:00Z</dcterms:modified>
</cp:coreProperties>
</file>